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3DDC1F" w14:textId="77777777" w:rsidR="00770CB5" w:rsidRPr="00770CB5" w:rsidRDefault="00770CB5" w:rsidP="00770CB5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770CB5">
        <w:rPr>
          <w:rFonts w:ascii="inherit" w:eastAsia="Times New Roman" w:hAnsi="inherit" w:cs="Segoe UI Historic"/>
          <w:color w:val="050505"/>
          <w:sz w:val="23"/>
          <w:szCs w:val="23"/>
        </w:rPr>
        <w:t>KIA K5 2021</w:t>
      </w:r>
    </w:p>
    <w:p w14:paraId="7F326674" w14:textId="77777777" w:rsidR="00770CB5" w:rsidRPr="00770CB5" w:rsidRDefault="00770CB5" w:rsidP="00770CB5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770CB5">
        <w:rPr>
          <w:rFonts w:ascii="inherit" w:eastAsia="Times New Roman" w:hAnsi="inherit" w:cs="Times New Roman"/>
          <w:color w:val="050505"/>
          <w:sz w:val="23"/>
          <w:szCs w:val="23"/>
          <w:rtl/>
        </w:rPr>
        <w:t>كيا كي فايف2021</w:t>
      </w:r>
    </w:p>
    <w:p w14:paraId="4B915E23" w14:textId="77777777" w:rsidR="00770CB5" w:rsidRPr="00770CB5" w:rsidRDefault="00770CB5" w:rsidP="00770CB5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770CB5">
        <w:rPr>
          <w:rFonts w:ascii="inherit" w:eastAsia="Times New Roman" w:hAnsi="inherit" w:cs="Times New Roman"/>
          <w:color w:val="050505"/>
          <w:sz w:val="23"/>
          <w:szCs w:val="23"/>
          <w:rtl/>
        </w:rPr>
        <w:t>مواصفات</w:t>
      </w:r>
      <w:r w:rsidRPr="00770CB5">
        <w:rPr>
          <w:rFonts w:ascii="inherit" w:eastAsia="Times New Roman" w:hAnsi="inherit" w:cs="Segoe UI Historic"/>
          <w:color w:val="050505"/>
          <w:sz w:val="23"/>
          <w:szCs w:val="23"/>
        </w:rPr>
        <w:t xml:space="preserve"> LXS</w:t>
      </w:r>
    </w:p>
    <w:p w14:paraId="22D53112" w14:textId="77777777" w:rsidR="00770CB5" w:rsidRPr="00770CB5" w:rsidRDefault="00770CB5" w:rsidP="00770CB5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770CB5">
        <w:rPr>
          <w:rFonts w:ascii="inherit" w:eastAsia="Times New Roman" w:hAnsi="inherit" w:cs="Times New Roman"/>
          <w:color w:val="050505"/>
          <w:sz w:val="23"/>
          <w:szCs w:val="23"/>
          <w:rtl/>
        </w:rPr>
        <w:t>موديل 2021 رقم اربيل الجديد</w:t>
      </w:r>
    </w:p>
    <w:p w14:paraId="67C83689" w14:textId="77777777" w:rsidR="00770CB5" w:rsidRPr="00770CB5" w:rsidRDefault="00770CB5" w:rsidP="00770CB5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770CB5">
        <w:rPr>
          <w:rFonts w:ascii="inherit" w:eastAsia="Times New Roman" w:hAnsi="inherit" w:cs="Times New Roman"/>
          <w:color w:val="050505"/>
          <w:sz w:val="23"/>
          <w:szCs w:val="23"/>
          <w:rtl/>
        </w:rPr>
        <w:t>هزه وفحص وترقيم كله جديد</w:t>
      </w:r>
    </w:p>
    <w:p w14:paraId="06E10C0D" w14:textId="77777777" w:rsidR="00770CB5" w:rsidRPr="00770CB5" w:rsidRDefault="00770CB5" w:rsidP="00770CB5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770CB5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السياره وارد امريكي ضررها الجاملغ الخلفي </w:t>
      </w:r>
    </w:p>
    <w:p w14:paraId="0297FFE1" w14:textId="77777777" w:rsidR="00770CB5" w:rsidRPr="00770CB5" w:rsidRDefault="00770CB5" w:rsidP="00770CB5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770CB5">
        <w:rPr>
          <w:rFonts w:ascii="inherit" w:eastAsia="Times New Roman" w:hAnsi="inherit" w:cs="Times New Roman"/>
          <w:color w:val="050505"/>
          <w:sz w:val="23"/>
          <w:szCs w:val="23"/>
          <w:rtl/>
        </w:rPr>
        <w:t>وباب وره السايق مبدل نفس اللون بلا صبغ</w:t>
      </w:r>
    </w:p>
    <w:p w14:paraId="1C401436" w14:textId="77777777" w:rsidR="00770CB5" w:rsidRPr="00770CB5" w:rsidRDefault="00770CB5" w:rsidP="00770CB5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770CB5">
        <w:rPr>
          <w:rFonts w:ascii="inherit" w:eastAsia="Times New Roman" w:hAnsi="inherit" w:cs="Times New Roman"/>
          <w:color w:val="050505"/>
          <w:sz w:val="23"/>
          <w:szCs w:val="23"/>
          <w:rtl/>
        </w:rPr>
        <w:t>الباقي كفاله عامة عالفحص ابيع ماشيه 38</w:t>
      </w:r>
    </w:p>
    <w:p w14:paraId="61541B4F" w14:textId="77777777" w:rsidR="00770CB5" w:rsidRPr="00770CB5" w:rsidRDefault="00770CB5" w:rsidP="00770CB5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770CB5">
        <w:rPr>
          <w:rFonts w:ascii="inherit" w:eastAsia="Times New Roman" w:hAnsi="inherit" w:cs="Times New Roman"/>
          <w:color w:val="050505"/>
          <w:sz w:val="23"/>
          <w:szCs w:val="23"/>
          <w:rtl/>
        </w:rPr>
        <w:t>مال امريكا فقط</w:t>
      </w:r>
    </w:p>
    <w:p w14:paraId="72A87F50" w14:textId="77777777" w:rsidR="00770CB5" w:rsidRPr="00770CB5" w:rsidRDefault="00770CB5" w:rsidP="00770CB5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770CB5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السياره بجمها كله بلادي على وضع الشركة </w:t>
      </w:r>
    </w:p>
    <w:p w14:paraId="45290331" w14:textId="77777777" w:rsidR="00770CB5" w:rsidRPr="00770CB5" w:rsidRDefault="00770CB5" w:rsidP="00770CB5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770CB5">
        <w:rPr>
          <w:rFonts w:ascii="inherit" w:eastAsia="Times New Roman" w:hAnsi="inherit" w:cs="Times New Roman"/>
          <w:color w:val="050505"/>
          <w:sz w:val="23"/>
          <w:szCs w:val="23"/>
          <w:rtl/>
        </w:rPr>
        <w:t>برغي ممفتوح بالبجم مالتها حجر بيئه بلادي</w:t>
      </w:r>
    </w:p>
    <w:p w14:paraId="516C54A1" w14:textId="77777777" w:rsidR="00770CB5" w:rsidRPr="00770CB5" w:rsidRDefault="00770CB5" w:rsidP="00770CB5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770CB5">
        <w:rPr>
          <w:rFonts w:ascii="inherit" w:eastAsia="Times New Roman" w:hAnsi="inherit" w:cs="Times New Roman"/>
          <w:color w:val="050505"/>
          <w:sz w:val="23"/>
          <w:szCs w:val="23"/>
          <w:rtl/>
        </w:rPr>
        <w:t>بصمة تشغيل</w:t>
      </w:r>
    </w:p>
    <w:p w14:paraId="43F7788F" w14:textId="77777777" w:rsidR="00770CB5" w:rsidRPr="00770CB5" w:rsidRDefault="00770CB5" w:rsidP="00770CB5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770CB5">
        <w:rPr>
          <w:rFonts w:ascii="inherit" w:eastAsia="Times New Roman" w:hAnsi="inherit" w:cs="Times New Roman"/>
          <w:color w:val="050505"/>
          <w:sz w:val="23"/>
          <w:szCs w:val="23"/>
          <w:rtl/>
        </w:rPr>
        <w:t>تشغيل عن بعد</w:t>
      </w:r>
    </w:p>
    <w:p w14:paraId="07D8D826" w14:textId="77777777" w:rsidR="00770CB5" w:rsidRPr="00770CB5" w:rsidRDefault="00770CB5" w:rsidP="00770CB5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770CB5">
        <w:rPr>
          <w:rFonts w:ascii="inherit" w:eastAsia="Times New Roman" w:hAnsi="inherit" w:cs="Times New Roman"/>
          <w:color w:val="050505"/>
          <w:sz w:val="23"/>
          <w:szCs w:val="23"/>
          <w:rtl/>
        </w:rPr>
        <w:t>تبريد بيانو منفصل</w:t>
      </w:r>
    </w:p>
    <w:p w14:paraId="24E8E73F" w14:textId="77777777" w:rsidR="00770CB5" w:rsidRPr="00770CB5" w:rsidRDefault="00770CB5" w:rsidP="00770CB5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770CB5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بصمة ابواب </w:t>
      </w:r>
    </w:p>
    <w:p w14:paraId="15FC33A1" w14:textId="77777777" w:rsidR="00770CB5" w:rsidRPr="00770CB5" w:rsidRDefault="00770CB5" w:rsidP="00770CB5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770CB5">
        <w:rPr>
          <w:rFonts w:ascii="inherit" w:eastAsia="Times New Roman" w:hAnsi="inherit" w:cs="Times New Roman"/>
          <w:color w:val="050505"/>
          <w:sz w:val="23"/>
          <w:szCs w:val="23"/>
          <w:rtl/>
        </w:rPr>
        <w:t>اوتو هولد</w:t>
      </w:r>
    </w:p>
    <w:p w14:paraId="075575DE" w14:textId="77777777" w:rsidR="00770CB5" w:rsidRPr="00770CB5" w:rsidRDefault="00770CB5" w:rsidP="00770CB5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770CB5">
        <w:rPr>
          <w:rFonts w:ascii="inherit" w:eastAsia="Times New Roman" w:hAnsi="inherit" w:cs="Times New Roman"/>
          <w:color w:val="050505"/>
          <w:sz w:val="23"/>
          <w:szCs w:val="23"/>
          <w:rtl/>
        </w:rPr>
        <w:t>درايف مود انضمة قيادة 4</w:t>
      </w:r>
    </w:p>
    <w:p w14:paraId="749778F9" w14:textId="77777777" w:rsidR="00770CB5" w:rsidRPr="00770CB5" w:rsidRDefault="00770CB5" w:rsidP="00770CB5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770CB5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رادار امامي جانبي خلفي </w:t>
      </w:r>
    </w:p>
    <w:p w14:paraId="7208D28E" w14:textId="77777777" w:rsidR="00770CB5" w:rsidRPr="00770CB5" w:rsidRDefault="00770CB5" w:rsidP="00770CB5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770CB5">
        <w:rPr>
          <w:rFonts w:ascii="inherit" w:eastAsia="Times New Roman" w:hAnsi="inherit" w:cs="Times New Roman"/>
          <w:color w:val="050505"/>
          <w:sz w:val="23"/>
          <w:szCs w:val="23"/>
          <w:rtl/>
        </w:rPr>
        <w:t>سايد بريك بصمة</w:t>
      </w:r>
    </w:p>
    <w:p w14:paraId="57827337" w14:textId="77777777" w:rsidR="00770CB5" w:rsidRPr="00770CB5" w:rsidRDefault="00770CB5" w:rsidP="00770CB5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770CB5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تحديد مسار قيادة آليه </w:t>
      </w:r>
    </w:p>
    <w:p w14:paraId="428AF8E5" w14:textId="77777777" w:rsidR="00770CB5" w:rsidRPr="00770CB5" w:rsidRDefault="00770CB5" w:rsidP="00770CB5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770CB5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فول تحكم استيرن جهتين </w:t>
      </w:r>
    </w:p>
    <w:p w14:paraId="687B42F4" w14:textId="77777777" w:rsidR="00770CB5" w:rsidRPr="00770CB5" w:rsidRDefault="00770CB5" w:rsidP="00770CB5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770CB5">
        <w:rPr>
          <w:rFonts w:ascii="inherit" w:eastAsia="Times New Roman" w:hAnsi="inherit" w:cs="Times New Roman"/>
          <w:color w:val="050505"/>
          <w:sz w:val="23"/>
          <w:szCs w:val="23"/>
          <w:rtl/>
        </w:rPr>
        <w:t>وباقي المواصفات معروفه للسياره</w:t>
      </w:r>
    </w:p>
    <w:p w14:paraId="5BC47BB5" w14:textId="77777777" w:rsidR="00770CB5" w:rsidRPr="00770CB5" w:rsidRDefault="00770CB5" w:rsidP="00770CB5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770CB5">
        <w:rPr>
          <w:rFonts w:ascii="inherit" w:eastAsia="Times New Roman" w:hAnsi="inherit" w:cs="Segoe UI Historic"/>
          <w:color w:val="050505"/>
          <w:sz w:val="23"/>
          <w:szCs w:val="23"/>
        </w:rPr>
        <w:t xml:space="preserve">195$ </w:t>
      </w:r>
      <w:r w:rsidRPr="00770CB5">
        <w:rPr>
          <w:rFonts w:ascii="inherit" w:eastAsia="Times New Roman" w:hAnsi="inherit" w:cs="Times New Roman"/>
          <w:color w:val="050505"/>
          <w:sz w:val="23"/>
          <w:szCs w:val="23"/>
          <w:rtl/>
        </w:rPr>
        <w:t>ورقه سعر</w:t>
      </w:r>
    </w:p>
    <w:p w14:paraId="1BCAAC44" w14:textId="77777777" w:rsidR="00770CB5" w:rsidRPr="00770CB5" w:rsidRDefault="00770CB5" w:rsidP="00770CB5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770CB5">
        <w:rPr>
          <w:rFonts w:ascii="inherit" w:eastAsia="Times New Roman" w:hAnsi="inherit" w:cs="Times New Roman"/>
          <w:color w:val="050505"/>
          <w:sz w:val="23"/>
          <w:szCs w:val="23"/>
          <w:rtl/>
        </w:rPr>
        <w:t>بغداد المنصور</w:t>
      </w:r>
    </w:p>
    <w:p w14:paraId="493F7A8E" w14:textId="77777777" w:rsidR="00770CB5" w:rsidRPr="00770CB5" w:rsidRDefault="00770CB5" w:rsidP="00770CB5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770CB5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للاستفسار </w:t>
      </w:r>
    </w:p>
    <w:p w14:paraId="234D68DD" w14:textId="77777777" w:rsidR="00770CB5" w:rsidRPr="00770CB5" w:rsidRDefault="00770CB5" w:rsidP="00770CB5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770CB5">
        <w:rPr>
          <w:rFonts w:ascii="inherit" w:eastAsia="Times New Roman" w:hAnsi="inherit" w:cs="Segoe UI Historic"/>
          <w:color w:val="050505"/>
          <w:sz w:val="23"/>
          <w:szCs w:val="23"/>
        </w:rPr>
        <w:t>07722706029</w:t>
      </w:r>
    </w:p>
    <w:p w14:paraId="2607C397" w14:textId="77777777" w:rsidR="00E74B07" w:rsidRDefault="00E74B07"/>
    <w:sectPr w:rsidR="00E74B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4B07"/>
    <w:rsid w:val="00770CB5"/>
    <w:rsid w:val="00E74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6A68C5B-4953-4E63-851E-BE58AEDA7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913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32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00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28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568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982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17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54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475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015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71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287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756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853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297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120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234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872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302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708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655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424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480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163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880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790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121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051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481</Characters>
  <Application>Microsoft Office Word</Application>
  <DocSecurity>0</DocSecurity>
  <Lines>4</Lines>
  <Paragraphs>1</Paragraphs>
  <ScaleCrop>false</ScaleCrop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2023-04-08T13:04:00Z</dcterms:created>
  <dcterms:modified xsi:type="dcterms:W3CDTF">2023-04-08T13:04:00Z</dcterms:modified>
</cp:coreProperties>
</file>